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70093519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9C34F33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01C11B9A" w14:textId="77777777" w:rsidR="00640484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2</w:t>
      </w:r>
    </w:p>
    <w:p w14:paraId="684C8A95" w14:textId="77777777" w:rsidR="00640484" w:rsidRPr="00EF0031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B6D5357" w14:textId="77777777" w:rsidR="00640484" w:rsidRPr="00EF0031" w:rsidRDefault="00640484" w:rsidP="0064048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EF0031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0C231FF4" w14:textId="77777777" w:rsidR="00640484" w:rsidRDefault="00640484" w:rsidP="00640484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3A8D83F8" w14:textId="77777777" w:rsidR="00640484" w:rsidRPr="00EF0031" w:rsidRDefault="00640484" w:rsidP="00640484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EF0031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620CA100" w14:textId="77777777" w:rsidR="00640484" w:rsidRPr="00EF0031" w:rsidRDefault="00640484" w:rsidP="00640484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65A269C7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955B5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22C0F254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5F1D3DBB" w14:textId="77777777" w:rsidR="001001C0" w:rsidRPr="004955B5" w:rsidRDefault="001001C0" w:rsidP="001001C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4955B5">
        <w:rPr>
          <w:rFonts w:ascii="Arial" w:hAnsi="Arial" w:cs="Arial"/>
          <w:u w:val="single"/>
        </w:rPr>
        <w:t>PROPOSICIÓ ECONÒMICA</w:t>
      </w:r>
    </w:p>
    <w:p w14:paraId="7FD61821" w14:textId="77777777" w:rsidR="001001C0" w:rsidRPr="004955B5" w:rsidRDefault="001001C0" w:rsidP="001001C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5368AB17" w14:textId="77777777" w:rsidR="001001C0" w:rsidRPr="004955B5" w:rsidRDefault="001001C0" w:rsidP="001001C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717869FE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955B5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338730E8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46C0307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eastAsia="Arial" w:hAnsi="Arial" w:cs="Arial"/>
        </w:rPr>
      </w:pPr>
      <w:r w:rsidRPr="004955B5">
        <w:rPr>
          <w:rFonts w:ascii="Arial" w:eastAsia="Arial" w:hAnsi="Arial" w:cs="Arial"/>
        </w:rPr>
        <w:t>Els licitadors hauran de presentar oferta a la baixa respecte el preu unitari màxim, això és, 3.330,00 €/Bidó de 180Kg, abans d’IVA, segons la taula adjunta:</w:t>
      </w:r>
    </w:p>
    <w:p w14:paraId="1EBD2013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7513" w:type="dxa"/>
        <w:jc w:val="center"/>
        <w:tblLook w:val="04A0" w:firstRow="1" w:lastRow="0" w:firstColumn="1" w:lastColumn="0" w:noHBand="0" w:noVBand="1"/>
      </w:tblPr>
      <w:tblGrid>
        <w:gridCol w:w="3397"/>
        <w:gridCol w:w="1418"/>
        <w:gridCol w:w="1139"/>
        <w:gridCol w:w="1559"/>
      </w:tblGrid>
      <w:tr w:rsidR="001001C0" w:rsidRPr="004955B5" w14:paraId="27F58291" w14:textId="77777777" w:rsidTr="008B36BA">
        <w:trPr>
          <w:trHeight w:val="753"/>
          <w:jc w:val="center"/>
        </w:trPr>
        <w:tc>
          <w:tcPr>
            <w:tcW w:w="3397" w:type="dxa"/>
            <w:shd w:val="clear" w:color="auto" w:fill="7F7F7F" w:themeFill="text1" w:themeFillTint="80"/>
            <w:vAlign w:val="center"/>
            <w:hideMark/>
          </w:tcPr>
          <w:p w14:paraId="58844E65" w14:textId="77777777" w:rsidR="001001C0" w:rsidRPr="004955B5" w:rsidRDefault="001001C0" w:rsidP="008B36B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4955B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CONCEPTE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  <w:hideMark/>
          </w:tcPr>
          <w:p w14:paraId="66C05C32" w14:textId="77777777" w:rsidR="001001C0" w:rsidRPr="004955B5" w:rsidRDefault="001001C0" w:rsidP="008B36B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955B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PREU UNITARI </w:t>
            </w:r>
            <w:r w:rsidRPr="004955B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>(Abans d’IVA)</w:t>
            </w:r>
          </w:p>
        </w:tc>
        <w:tc>
          <w:tcPr>
            <w:tcW w:w="1139" w:type="dxa"/>
            <w:shd w:val="clear" w:color="auto" w:fill="7F7F7F" w:themeFill="text1" w:themeFillTint="80"/>
            <w:vAlign w:val="center"/>
            <w:hideMark/>
          </w:tcPr>
          <w:p w14:paraId="7C9DCC64" w14:textId="77777777" w:rsidR="001001C0" w:rsidRPr="004955B5" w:rsidRDefault="001001C0" w:rsidP="008B36B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4955B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IVA 21 %</w:t>
            </w:r>
          </w:p>
        </w:tc>
        <w:tc>
          <w:tcPr>
            <w:tcW w:w="1559" w:type="dxa"/>
            <w:shd w:val="clear" w:color="auto" w:fill="7F7F7F" w:themeFill="text1" w:themeFillTint="80"/>
            <w:vAlign w:val="center"/>
            <w:hideMark/>
          </w:tcPr>
          <w:p w14:paraId="4CB71D8D" w14:textId="77777777" w:rsidR="001001C0" w:rsidRPr="004955B5" w:rsidRDefault="001001C0" w:rsidP="008B36B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4955B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PREU UNITARI (IVA inclòs)</w:t>
            </w:r>
          </w:p>
        </w:tc>
      </w:tr>
      <w:tr w:rsidR="001001C0" w:rsidRPr="004955B5" w14:paraId="4CCAEAB8" w14:textId="77777777" w:rsidTr="008B36BA">
        <w:trPr>
          <w:jc w:val="center"/>
        </w:trPr>
        <w:tc>
          <w:tcPr>
            <w:tcW w:w="3397" w:type="dxa"/>
            <w:vAlign w:val="center"/>
          </w:tcPr>
          <w:p w14:paraId="109EAE13" w14:textId="77777777" w:rsidR="001001C0" w:rsidRPr="004955B5" w:rsidRDefault="001001C0" w:rsidP="008B36BA">
            <w:pPr>
              <w:pStyle w:val="Prrafodelista"/>
              <w:ind w:left="37"/>
              <w:jc w:val="both"/>
              <w:rPr>
                <w:rFonts w:cs="Arial"/>
                <w:color w:val="000000"/>
              </w:rPr>
            </w:pPr>
            <w:r w:rsidRPr="004955B5">
              <w:rPr>
                <w:rFonts w:cs="Arial"/>
                <w:color w:val="000000"/>
              </w:rPr>
              <w:t xml:space="preserve">Subministrament greix de pestanya </w:t>
            </w:r>
          </w:p>
          <w:p w14:paraId="3288C7A0" w14:textId="77777777" w:rsidR="001001C0" w:rsidRPr="004955B5" w:rsidRDefault="001001C0" w:rsidP="008B36BA">
            <w:pPr>
              <w:pStyle w:val="Prrafodelista"/>
              <w:ind w:left="37"/>
              <w:jc w:val="both"/>
              <w:rPr>
                <w:rFonts w:cs="Arial"/>
                <w:i/>
              </w:rPr>
            </w:pPr>
            <w:r w:rsidRPr="004955B5">
              <w:rPr>
                <w:rFonts w:cs="Arial"/>
                <w:color w:val="000000"/>
              </w:rPr>
              <w:t>“BESLUX ECOGREASE L-000”</w:t>
            </w:r>
            <w:r>
              <w:rPr>
                <w:rFonts w:cs="Arial"/>
                <w:color w:val="000000"/>
              </w:rPr>
              <w:t xml:space="preserve"> o equivalent</w:t>
            </w:r>
          </w:p>
        </w:tc>
        <w:tc>
          <w:tcPr>
            <w:tcW w:w="1418" w:type="dxa"/>
            <w:vAlign w:val="center"/>
          </w:tcPr>
          <w:p w14:paraId="445F0BDB" w14:textId="77777777" w:rsidR="001001C0" w:rsidRPr="004955B5" w:rsidRDefault="001001C0" w:rsidP="008B36BA">
            <w:pPr>
              <w:pStyle w:val="Prrafodelista"/>
              <w:ind w:left="0"/>
              <w:jc w:val="center"/>
              <w:rPr>
                <w:rFonts w:cs="Arial"/>
                <w:i/>
              </w:rPr>
            </w:pPr>
          </w:p>
        </w:tc>
        <w:tc>
          <w:tcPr>
            <w:tcW w:w="1139" w:type="dxa"/>
            <w:vAlign w:val="center"/>
          </w:tcPr>
          <w:p w14:paraId="0D56BC62" w14:textId="77777777" w:rsidR="001001C0" w:rsidRPr="004955B5" w:rsidRDefault="001001C0" w:rsidP="008B36BA">
            <w:pPr>
              <w:pStyle w:val="Prrafodelista"/>
              <w:ind w:left="0"/>
              <w:jc w:val="center"/>
              <w:rPr>
                <w:rFonts w:cs="Arial"/>
                <w:i/>
              </w:rPr>
            </w:pPr>
          </w:p>
        </w:tc>
        <w:tc>
          <w:tcPr>
            <w:tcW w:w="1559" w:type="dxa"/>
            <w:vAlign w:val="center"/>
          </w:tcPr>
          <w:p w14:paraId="5385BDB0" w14:textId="77777777" w:rsidR="001001C0" w:rsidRPr="004955B5" w:rsidRDefault="001001C0" w:rsidP="008B36BA">
            <w:pPr>
              <w:pStyle w:val="Prrafodelista"/>
              <w:ind w:left="0"/>
              <w:jc w:val="center"/>
              <w:rPr>
                <w:rFonts w:cs="Arial"/>
                <w:i/>
              </w:rPr>
            </w:pPr>
          </w:p>
        </w:tc>
      </w:tr>
    </w:tbl>
    <w:p w14:paraId="1F9B7042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92E5E88" w14:textId="77777777" w:rsidR="001001C0" w:rsidRPr="004955B5" w:rsidRDefault="001001C0" w:rsidP="001001C0">
      <w:pPr>
        <w:spacing w:after="0" w:line="240" w:lineRule="auto"/>
        <w:jc w:val="both"/>
        <w:rPr>
          <w:rFonts w:ascii="Arial" w:eastAsia="Arial" w:hAnsi="Arial" w:cs="Arial"/>
        </w:rPr>
      </w:pPr>
    </w:p>
    <w:p w14:paraId="72ED56FA" w14:textId="77777777" w:rsidR="001001C0" w:rsidRPr="004955B5" w:rsidRDefault="001001C0" w:rsidP="001001C0">
      <w:pPr>
        <w:spacing w:after="0" w:line="240" w:lineRule="auto"/>
        <w:jc w:val="both"/>
        <w:rPr>
          <w:rFonts w:ascii="Arial" w:eastAsia="Arial" w:hAnsi="Arial" w:cs="Arial"/>
        </w:rPr>
      </w:pPr>
      <w:r w:rsidRPr="004955B5">
        <w:rPr>
          <w:rFonts w:ascii="Arial" w:eastAsia="Arial" w:hAnsi="Arial" w:cs="Arial"/>
        </w:rPr>
        <w:t xml:space="preserve">El preu unitari </w:t>
      </w:r>
      <w:proofErr w:type="spellStart"/>
      <w:r w:rsidRPr="004955B5">
        <w:rPr>
          <w:rFonts w:ascii="Arial" w:eastAsia="Arial" w:hAnsi="Arial" w:cs="Arial"/>
        </w:rPr>
        <w:t>ofertat</w:t>
      </w:r>
      <w:proofErr w:type="spellEnd"/>
      <w:r w:rsidRPr="004955B5">
        <w:rPr>
          <w:rFonts w:ascii="Arial" w:eastAsia="Arial" w:hAnsi="Arial" w:cs="Arial"/>
        </w:rPr>
        <w:t xml:space="preserve"> es mantindrà durant tota la vigència del contracte.</w:t>
      </w:r>
    </w:p>
    <w:p w14:paraId="162EB147" w14:textId="77777777" w:rsidR="001001C0" w:rsidRPr="004955B5" w:rsidRDefault="001001C0" w:rsidP="001001C0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1853BF65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FE24DEC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4955B5">
        <w:rPr>
          <w:rFonts w:ascii="Arial" w:hAnsi="Arial" w:cs="Arial"/>
          <w:i/>
        </w:rPr>
        <w:t xml:space="preserve"> (Data, signatura digital i segell de l'empresa)</w:t>
      </w:r>
    </w:p>
    <w:p w14:paraId="07D43479" w14:textId="77777777" w:rsidR="001001C0" w:rsidRPr="004955B5" w:rsidRDefault="001001C0" w:rsidP="001001C0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</w:p>
    <w:p w14:paraId="5F9462E6" w14:textId="5DC24AEC" w:rsidR="0025351A" w:rsidRDefault="0025351A" w:rsidP="00640484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2F8C0" w14:textId="77777777" w:rsidR="0005480D" w:rsidRDefault="0005480D" w:rsidP="00D03517">
      <w:pPr>
        <w:spacing w:after="0" w:line="240" w:lineRule="auto"/>
      </w:pPr>
      <w:r>
        <w:separator/>
      </w:r>
    </w:p>
  </w:endnote>
  <w:endnote w:type="continuationSeparator" w:id="0">
    <w:p w14:paraId="7EFBA1E2" w14:textId="77777777" w:rsidR="0005480D" w:rsidRDefault="0005480D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E6FEF" w14:textId="77777777" w:rsidR="0005480D" w:rsidRDefault="0005480D" w:rsidP="00D03517">
      <w:pPr>
        <w:spacing w:after="0" w:line="240" w:lineRule="auto"/>
      </w:pPr>
      <w:r>
        <w:separator/>
      </w:r>
    </w:p>
  </w:footnote>
  <w:footnote w:type="continuationSeparator" w:id="0">
    <w:p w14:paraId="0BB65192" w14:textId="77777777" w:rsidR="0005480D" w:rsidRDefault="0005480D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5B81FF8" w:rsidR="00D03517" w:rsidRPr="008748BD" w:rsidRDefault="00E96E7A" w:rsidP="008748BD">
    <w:pPr>
      <w:pStyle w:val="Encabezado"/>
    </w:pPr>
    <w:r>
      <w:rPr>
        <w:noProof/>
        <w:lang w:val="es-ES" w:eastAsia="es-ES"/>
      </w:rPr>
      <w:drawing>
        <wp:inline distT="0" distB="0" distL="0" distR="0" wp14:anchorId="2A4D65FF" wp14:editId="764EB3B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5480D"/>
    <w:rsid w:val="000A0C6C"/>
    <w:rsid w:val="000A75C7"/>
    <w:rsid w:val="000D06D5"/>
    <w:rsid w:val="000F2FBC"/>
    <w:rsid w:val="001001C0"/>
    <w:rsid w:val="00103EAB"/>
    <w:rsid w:val="001C36C0"/>
    <w:rsid w:val="001D7E97"/>
    <w:rsid w:val="001E08A4"/>
    <w:rsid w:val="0025351A"/>
    <w:rsid w:val="002B50E3"/>
    <w:rsid w:val="003F02D6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E18A6"/>
    <w:rsid w:val="00721F3F"/>
    <w:rsid w:val="007610A3"/>
    <w:rsid w:val="007F755E"/>
    <w:rsid w:val="008748BD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D03517"/>
    <w:rsid w:val="00D42BFF"/>
    <w:rsid w:val="00DA07DE"/>
    <w:rsid w:val="00DA2CC0"/>
    <w:rsid w:val="00E4646A"/>
    <w:rsid w:val="00E54C72"/>
    <w:rsid w:val="00E70A64"/>
    <w:rsid w:val="00E96E7A"/>
    <w:rsid w:val="00F42FD2"/>
    <w:rsid w:val="00F439DB"/>
    <w:rsid w:val="00F6735D"/>
    <w:rsid w:val="00F71FEB"/>
    <w:rsid w:val="00FB1C6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,Lista sin Numerar,Párrafo Numerado,Párrafo de lista1,UTE Lista con guiones sin numerar,Normal Lis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0253A-AE69-4572-9C4F-992EE8ACE853}"/>
</file>

<file path=customXml/itemProps3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8</cp:revision>
  <dcterms:created xsi:type="dcterms:W3CDTF">2026-06-22T14:58:00Z</dcterms:created>
  <dcterms:modified xsi:type="dcterms:W3CDTF">2026-09-09T06:21:00Z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